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1E96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1"/>
        <w:rPr>
          <w:rFonts w:ascii="微软雅黑" w:hAnsi="微软雅黑" w:eastAsia="微软雅黑" w:cs="宋体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kern w:val="0"/>
          <w:sz w:val="36"/>
          <w:szCs w:val="36"/>
        </w:rPr>
        <w:t>【期末复习】人教版六年级数学上册易错题（附答案）</w:t>
      </w:r>
    </w:p>
    <w:p w14:paraId="6AA41BFB">
      <w:pPr>
        <w:keepNext w:val="0"/>
        <w:keepLines w:val="0"/>
        <w:pageBreakBefore w:val="0"/>
        <w:widowControl/>
        <w:pBdr>
          <w:bottom w:val="single" w:color="0070C0" w:sz="12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ascii="微软雅黑" w:hAnsi="微软雅黑"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70C0"/>
          <w:kern w:val="0"/>
          <w:sz w:val="24"/>
          <w:szCs w:val="24"/>
        </w:rPr>
        <w:t>01填空题。</w:t>
      </w:r>
    </w:p>
    <w:p w14:paraId="33B1A86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 w:val="24"/>
          <w:szCs w:val="24"/>
          <w:shd w:val="clear" w:color="auto" w:fill="FFFFFF"/>
        </w:rPr>
        <w:t>1、一种盐水的含盐率是20%</w:t>
      </w:r>
      <w:r>
        <w:rPr>
          <w:rFonts w:hint="eastAsia" w:ascii="微软雅黑" w:hAnsi="微软雅黑" w:eastAsia="微软雅黑" w:cs="宋体"/>
          <w:color w:val="3E3E3E"/>
          <w:kern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微软雅黑" w:hAnsi="微软雅黑" w:eastAsia="微软雅黑" w:cs="宋体"/>
          <w:color w:val="3E3E3E"/>
          <w:kern w:val="0"/>
          <w:sz w:val="24"/>
          <w:szCs w:val="24"/>
          <w:shd w:val="clear" w:color="auto" w:fill="FFFFFF"/>
        </w:rPr>
        <w:t>盐与水的比是（     ）。</w:t>
      </w:r>
    </w:p>
    <w:p w14:paraId="60C3F74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2、生产同样多的零件，小张用了4小时，小李用了6小时，小张和小李工作效率的最简比是（     ）。</w:t>
      </w:r>
    </w:p>
    <w:p w14:paraId="5F42BFC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3、从甲地到乙地，客车要行驶4时，货车要行驶5时，客车的速度与货车的速度比是（     ），货车的速度比客车慢（     ）%。</w:t>
      </w:r>
    </w:p>
    <w:p w14:paraId="639D71C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4、100克糖溶在水里，制成的糖水的含糖率为12.5%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如果再加200克水，这时糖与糖水的比是（     ）。</w:t>
      </w:r>
    </w:p>
    <w:p w14:paraId="7C84487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5、若从六（1）班调全班人数的1/10到六（2）班，则两班人数相等，原来六（1）班与六（2）班的人数比是（     ）。</w:t>
      </w:r>
    </w:p>
    <w:p w14:paraId="4028F7B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6、把甲队人数的1/4调入乙队，这时两队人数相等，甲队与乙队原人数的比为（     ）。</w:t>
      </w:r>
    </w:p>
    <w:p w14:paraId="29CC11E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7、六（1）班今天到校40人，请病假的5人，该班的出勤率是（     ）。</w:t>
      </w:r>
    </w:p>
    <w:p w14:paraId="2B58C5F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8、把一个半径是10cm的圆拼成接成一个近似的长方形后，长方形的周长是（     ），面积是（     ）。</w:t>
      </w:r>
    </w:p>
    <w:p w14:paraId="36A796E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8、两个数的差相当于被减数的40%，减数与差的比是（　　）。</w:t>
      </w:r>
    </w:p>
    <w:p w14:paraId="4A8B8D3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 xml:space="preserve">9、（     ）米比9米多40% 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 xml:space="preserve"> 9米比（     ）少55% ，200千克比160千克多（     ）%；160千克比200千克少（     ）%；16米比（     ）米多它的60%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( )比32少30% 。</w:t>
      </w:r>
    </w:p>
    <w:p w14:paraId="18E0F0D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10、钟面上时针的长1dm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一昼夜时针扫过的面积是（     ）。</w:t>
      </w:r>
    </w:p>
    <w:p w14:paraId="726E1AC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11、一根水管，第一次截去全长的1/4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第二次截去余下的2/3，两次共截去全长的（     ）。</w:t>
      </w:r>
    </w:p>
    <w:p w14:paraId="64E095D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12、某种皮衣价格为1650元，打八折出售可盈利10%.那么若以1650元出售，可盈利（     ）元。</w:t>
      </w:r>
    </w:p>
    <w:p w14:paraId="5CF3D78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13、正方形边长增加10%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它的面积增加（     ）% 。</w:t>
      </w:r>
    </w:p>
    <w:p w14:paraId="2D9406BA">
      <w:pPr>
        <w:keepNext w:val="0"/>
        <w:keepLines w:val="0"/>
        <w:pageBreakBefore w:val="0"/>
        <w:widowControl/>
        <w:pBdr>
          <w:bottom w:val="single" w:color="0070C0" w:sz="12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ascii="微软雅黑" w:hAnsi="微软雅黑"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70C0"/>
          <w:kern w:val="0"/>
          <w:sz w:val="24"/>
          <w:szCs w:val="24"/>
        </w:rPr>
        <w:t>02判断题。</w:t>
      </w:r>
    </w:p>
    <w:p w14:paraId="2E4B4AE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1、某商品先提价5%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后又降阶5%，这件商品的现价与原价相等。（     ）</w:t>
      </w:r>
    </w:p>
    <w:p w14:paraId="4E9C763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2、在含盐20%的盐水中加入同样多的盐和水后，盐水的含盐率不变。（     ）</w:t>
      </w:r>
    </w:p>
    <w:p w14:paraId="279CB4F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3、如果甲数比乙数多25%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那么乙数就比甲数少25%。 （     ）</w:t>
      </w:r>
    </w:p>
    <w:p w14:paraId="667B9FA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4、半径是2厘米的圆，它的周长和面积相等。 （     ）</w:t>
      </w:r>
    </w:p>
    <w:p w14:paraId="240A37F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5、直径相等的两个圆，面积不一定相等。 （     ）</w:t>
      </w:r>
    </w:p>
    <w:p w14:paraId="5096E86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6、比的前项和后项都乘或除以同一个数，比值大小不变。 （     ）</w:t>
      </w:r>
    </w:p>
    <w:p w14:paraId="1312D8D3">
      <w:pPr>
        <w:keepNext w:val="0"/>
        <w:keepLines w:val="0"/>
        <w:pageBreakBefore w:val="0"/>
        <w:widowControl/>
        <w:pBdr>
          <w:bottom w:val="single" w:color="0070C0" w:sz="12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ascii="微软雅黑" w:hAnsi="微软雅黑"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70C0"/>
          <w:kern w:val="0"/>
          <w:sz w:val="24"/>
          <w:szCs w:val="24"/>
        </w:rPr>
        <w:t>03选择题。</w:t>
      </w:r>
    </w:p>
    <w:p w14:paraId="4830751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1、数学小组共有20名学生，则男、女人数的比不可能是（　　）。</w:t>
      </w:r>
    </w:p>
    <w:p w14:paraId="5CB75BA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5005070</wp:posOffset>
            </wp:positionH>
            <wp:positionV relativeFrom="paragraph">
              <wp:posOffset>279400</wp:posOffset>
            </wp:positionV>
            <wp:extent cx="1219200" cy="790575"/>
            <wp:effectExtent l="0" t="0" r="0" b="9525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A．5︰1      B．4︰1      C．3︰1      D．1︰1</w:t>
      </w:r>
    </w:p>
    <w:p w14:paraId="5EF542F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2、如图，阴影部分的面积相当于甲圆面积的1/6，相当于乙圆面积的1/5，那么乙与甲两个圆的面积比是（　　）。</w:t>
      </w:r>
    </w:p>
    <w:p w14:paraId="115D072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A、6︰1      B、5︰1      C、5︰6      D、6︰5</w:t>
      </w:r>
    </w:p>
    <w:p w14:paraId="491CB25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3、一杯牛奶，牛奶与水的比是1︰4，喝掉一半后，牛奶与水的比是（　　）。</w:t>
      </w:r>
    </w:p>
    <w:p w14:paraId="4AF1D45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A、1︰4      B、1︰2      C、1︰8      D、无法确定</w:t>
      </w:r>
    </w:p>
    <w:p w14:paraId="27315CC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4、利息与本金相比（　　）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lang w:eastAsia="zh-CN"/>
        </w:rPr>
        <w:t>。</w:t>
      </w:r>
    </w:p>
    <w:p w14:paraId="1E33D0B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微软雅黑" w:hAnsi="微软雅黑" w:eastAsia="微软雅黑" w:cs="宋体"/>
          <w:color w:val="3E3E3E"/>
          <w:kern w:val="0"/>
          <w:sz w:val="24"/>
          <w:szCs w:val="24"/>
          <w:lang w:val="en-US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 xml:space="preserve">A、利息大于本金 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 xml:space="preserve">B、利息小于本金 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C、利息不一定小于本金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  <w:t xml:space="preserve">   D、利息等于本金</w:t>
      </w:r>
    </w:p>
    <w:p w14:paraId="1DA7A240">
      <w:pPr>
        <w:keepNext w:val="0"/>
        <w:keepLines w:val="0"/>
        <w:pageBreakBefore w:val="0"/>
        <w:widowControl/>
        <w:pBdr>
          <w:bottom w:val="single" w:color="0070C0" w:sz="12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ascii="微软雅黑" w:hAnsi="微软雅黑"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70C0"/>
          <w:kern w:val="0"/>
          <w:sz w:val="24"/>
          <w:szCs w:val="24"/>
        </w:rPr>
        <w:t>04解决问题。</w:t>
      </w:r>
    </w:p>
    <w:p w14:paraId="6EDF84B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1、A、B两地相距408KM，客车和货车同时从A、B两地相对开出，3小时后相遇，已知客车和货车的速度比是9:8，客车每时比货车每时快多少千米？</w:t>
      </w:r>
    </w:p>
    <w:p w14:paraId="0142D3B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</w:p>
    <w:p w14:paraId="23791A3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</w:p>
    <w:p w14:paraId="6A7D301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2、东岗小学组织学生收集树种，五年级收集的树种占总质量的40%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六年级收集的树种占质量的50%，五年级收集的树种比六年级少20千克。五六年级一共收集树种多少千克？</w:t>
      </w:r>
    </w:p>
    <w:p w14:paraId="665A9E6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</w:p>
    <w:p w14:paraId="2A389B8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</w:p>
    <w:p w14:paraId="3B9672E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3、一件商品按20%的利润定价，然后又按8折出售，结果亏了64元，这件商品的成本是多少元？</w:t>
      </w:r>
    </w:p>
    <w:p w14:paraId="48D27AC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</w:p>
    <w:p w14:paraId="5E3B5CD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</w:p>
    <w:p w14:paraId="5B6279C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4、将一根384cm的铁丝焊成一个长、宽、高的比是3:2:1的长方体模型。这个模型的长、宽、高各是多少厘米？表面积是多少平方厘米？</w:t>
      </w:r>
    </w:p>
    <w:p w14:paraId="3B96167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</w:p>
    <w:p w14:paraId="4985A81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5、一块长方形土地，周长是160m，长和宽的比是5:3，这块长方形土地的面积是多少平方米？</w:t>
      </w:r>
    </w:p>
    <w:p w14:paraId="2F38703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</w:p>
    <w:p w14:paraId="5FCEB79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</w:p>
    <w:p w14:paraId="20AF22D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6、李明和张华参加赛跑，李明跑到中点时，张华跑了全程的40%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此时两人相距80米，你知道赛程多少米吗？</w:t>
      </w:r>
    </w:p>
    <w:p w14:paraId="417C11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</w:p>
    <w:p w14:paraId="7E10FAD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</w:p>
    <w:p w14:paraId="7AA4221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*7、看一本书，第一天读的页数与未读页数的比是1:3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第二天看了120页，这时已读的与未读页数的比是2:3，这本书有多少页？</w:t>
      </w:r>
    </w:p>
    <w:p w14:paraId="3D116E1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</w:p>
    <w:p w14:paraId="1A76E92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</w:p>
    <w:p w14:paraId="066A1D0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ascii="微软雅黑" w:hAnsi="微软雅黑" w:eastAsia="微软雅黑" w:cs="宋体"/>
          <w:color w:val="auto"/>
          <w:kern w:val="0"/>
          <w:sz w:val="24"/>
          <w:szCs w:val="24"/>
        </w:rPr>
        <w:br w:type="page"/>
      </w:r>
      <w:r>
        <w:rPr>
          <w:rFonts w:hint="eastAsia" w:ascii="微软雅黑" w:hAnsi="微软雅黑" w:eastAsia="微软雅黑" w:cs="宋体"/>
          <w:b/>
          <w:bCs/>
          <w:color w:val="3E3E3E"/>
          <w:kern w:val="0"/>
          <w:sz w:val="24"/>
          <w:szCs w:val="24"/>
        </w:rPr>
        <w:t>人教版六年级数学上册易错题参考答案</w:t>
      </w:r>
    </w:p>
    <w:p w14:paraId="07773264">
      <w:pPr>
        <w:keepNext w:val="0"/>
        <w:keepLines w:val="0"/>
        <w:pageBreakBefore w:val="0"/>
        <w:widowControl/>
        <w:pBdr>
          <w:bottom w:val="single" w:color="0070C0" w:sz="12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1"/>
        <w:rPr>
          <w:rFonts w:ascii="微软雅黑" w:hAnsi="微软雅黑"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70C0"/>
          <w:kern w:val="0"/>
          <w:sz w:val="24"/>
          <w:szCs w:val="24"/>
        </w:rPr>
        <w:t>01填空题。</w:t>
      </w:r>
    </w:p>
    <w:p w14:paraId="66B5445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1、一种盐水的含盐率是20%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盐与水的比是（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1：</w:t>
      </w:r>
      <w:r>
        <w:rPr>
          <w:rFonts w:ascii="微软雅黑" w:hAnsi="微软雅黑" w:eastAsia="微软雅黑" w:cs="宋体"/>
          <w:color w:val="FF0000"/>
          <w:kern w:val="0"/>
          <w:sz w:val="24"/>
          <w:szCs w:val="24"/>
        </w:rPr>
        <w:t>4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）。</w:t>
      </w:r>
    </w:p>
    <w:p w14:paraId="104B49D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2、生产同样多的零件，小张用了4小时，小李用了6小时，小张和小李工作效率的最简比是（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3：2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）。</w:t>
      </w:r>
    </w:p>
    <w:p w14:paraId="5023B0B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【解析：将这批零件看作单位“1”，则小张的工作效率为：1÷4=1/4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小李的工作效率为：1÷6=1/6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两人的工作效率比为：1/4：1/6，化简后就是3：2】</w:t>
      </w:r>
    </w:p>
    <w:p w14:paraId="393D567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3、从甲地到乙地，客车要行驶4时，货车要行驶5时，客车的速度与货车的速度比是（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5：4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），货车的速度比客车慢（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20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）%。</w:t>
      </w:r>
    </w:p>
    <w:p w14:paraId="3198E85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【解析：求速度比的方法同第2题。货车的速度比客车慢（（5-4）÷5=20%）】</w:t>
      </w:r>
    </w:p>
    <w:p w14:paraId="554A722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4、100克糖溶在水里，制成的糖水的含糖率为12.5%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如果再加200克水，这时糖与糖水的比是（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1：10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）。</w:t>
      </w:r>
    </w:p>
    <w:p w14:paraId="34E03A6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【解析：此题关键是要先算出原来的糖水是多少克：100÷12.5%=800（克）。再求加水后糖与糖水的比：100：（800+200）=100：1000=1：10】</w:t>
      </w:r>
    </w:p>
    <w:p w14:paraId="7B93B1C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5、若从六（1）班调全班人数的1/10到六（2）班，则两班人数相等，原来六（1）班与六（2）班的人数比是（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5：4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）。</w:t>
      </w:r>
    </w:p>
    <w:p w14:paraId="50DEBC8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【解析：用方程来解答：设六（1）人数有a人，六（2）班人数有b人。根据题意列出方程后并求解：通过解方程得出a与b的比为10：8，即六（1）班与六（2）班的人数为10：8，化简后为5：4。】</w:t>
      </w:r>
    </w:p>
    <w:p w14:paraId="4649B54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6、把甲队人数的1/4调入乙队，这时两队人数相等，甲队与乙队原人数的比为（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2：1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）。</w:t>
      </w:r>
    </w:p>
    <w:p w14:paraId="3735BA7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【解析：方法同第5题。】</w:t>
      </w:r>
    </w:p>
    <w:p w14:paraId="7935ABC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7、六（1）班今天到校40人，请病假的5人，该班的出勤率是（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88.9%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）。</w:t>
      </w:r>
    </w:p>
    <w:p w14:paraId="397B315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【解析：用到校人数就是出勤人数。出勤人数÷全班人数×100%=出勤率。40÷（40+5）×100%≈88.9%】</w:t>
      </w:r>
    </w:p>
    <w:p w14:paraId="7288B23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8、把一个半径是10cm的圆拼成接成一个近似的长方形后，长方形的周长是（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2.8cm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），面积是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lang w:val="en-US" w:eastAsia="zh-CN"/>
        </w:rPr>
        <w:t>314</w:t>
      </w:r>
      <w:r>
        <w:rPr>
          <w:rFonts w:eastAsia="微软雅黑" w:cs="宋体"/>
          <w:color w:val="FF0000"/>
          <w:kern w:val="0"/>
          <w:sz w:val="24"/>
          <w:szCs w:val="24"/>
        </w:rPr>
        <w:t>m</w:t>
      </w:r>
      <w:r>
        <w:rPr>
          <w:rFonts w:eastAsia="微软雅黑" w:cs="宋体"/>
          <w:color w:val="FF0000"/>
          <w:kern w:val="0"/>
          <w:sz w:val="24"/>
          <w:szCs w:val="24"/>
          <w:vertAlign w:val="superscript"/>
        </w:rPr>
        <w:t>2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）。</w:t>
      </w:r>
    </w:p>
    <w:p w14:paraId="4F498FB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【解析：拼成的长方形的周长就是这个半径为10cm的圆的周长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  <w:lang w:val="en-US" w:eastAsia="zh-CN"/>
        </w:rPr>
        <w:t>+圆的直径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：3.14×10×2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  <w:lang w:val="en-US" w:eastAsia="zh-CN"/>
        </w:rPr>
        <w:t>+10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×=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2.8cm；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  <w:lang w:val="en-US" w:eastAsia="zh-CN"/>
        </w:rPr>
        <w:t>长方形的面积=圆的面积=πr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  <w:vertAlign w:val="superscript"/>
          <w:lang w:val="en-US" w:eastAsia="zh-CN"/>
        </w:rPr>
        <w:t>2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：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  <w:lang w:val="en-US" w:eastAsia="zh-CN"/>
        </w:rPr>
        <w:t>3.14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×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  <w:vertAlign w:val="superscript"/>
          <w:lang w:val="en-US" w:eastAsia="zh-CN"/>
        </w:rPr>
        <w:t>2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=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  <w:lang w:val="en-US" w:eastAsia="zh-CN"/>
        </w:rPr>
        <w:t>314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平方厘米。】</w:t>
      </w:r>
    </w:p>
    <w:p w14:paraId="59A8342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8、两个数的差相当于被减数的40%，减数与差的比是（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3：2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）。</w:t>
      </w:r>
    </w:p>
    <w:p w14:paraId="77C4FB3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【解析：方法参考第5题。】</w:t>
      </w:r>
    </w:p>
    <w:p w14:paraId="06162F5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9、（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12.6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）米比9米多40%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【9×(1+40%)=12.6】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9米比（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20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）少55%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【9÷(1-55%)=20】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，200千克比160千克多（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25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）%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【(200-160)÷160=25%】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；160千克比200千克少（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20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）%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【(200-160)÷200=20%】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；16米比（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6.4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）米多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它的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60%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 xml:space="preserve">【16×(1-60%)=6.4 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注意：“它”是指16。】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 xml:space="preserve">( 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)比32少30%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【32×(1-30%)=22.4】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 xml:space="preserve"> 。</w:t>
      </w:r>
    </w:p>
    <w:p w14:paraId="1FDA26D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【解析：本题主要是考查单位“1”（总量）、对应量、对应分率之间的关系。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单位“1”（总量）×对应分率=对应量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】</w:t>
      </w:r>
    </w:p>
    <w:p w14:paraId="484169F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10、钟面上时针的长1dm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一昼夜时针扫过的面积是（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lang w:val="en-US" w:eastAsia="zh-CN"/>
        </w:rPr>
        <w:t>6.28</w:t>
      </w:r>
      <w:r>
        <w:rPr>
          <w:rFonts w:eastAsia="微软雅黑" w:cs="宋体"/>
          <w:color w:val="FF0000"/>
          <w:kern w:val="0"/>
          <w:sz w:val="24"/>
          <w:szCs w:val="24"/>
        </w:rPr>
        <w:t>dm</w:t>
      </w:r>
      <w:r>
        <w:rPr>
          <w:rFonts w:eastAsia="微软雅黑" w:cs="宋体"/>
          <w:color w:val="FF0000"/>
          <w:kern w:val="0"/>
          <w:sz w:val="24"/>
          <w:szCs w:val="24"/>
          <w:vertAlign w:val="superscript"/>
        </w:rPr>
        <w:t>2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）。</w:t>
      </w:r>
    </w:p>
    <w:p w14:paraId="50951F3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【解析：时针的长就是圆的半径，“一昼夜时针扫过的面积”就是指半径为1dm的圆的面积（“一昼夜”指24小时，时针走了24小时就是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周）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  <w:lang w:val="en-US" w:eastAsia="zh-CN"/>
        </w:rPr>
        <w:t>3.14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×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  <w:vertAlign w:val="superscript"/>
          <w:lang w:val="en-US" w:eastAsia="zh-CN"/>
        </w:rPr>
        <w:t>2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×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  <w:lang w:val="en-US" w:eastAsia="zh-CN"/>
        </w:rPr>
        <w:t>2=6.28dm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  <w:vertAlign w:val="superscript"/>
          <w:lang w:val="en-US" w:eastAsia="zh-CN"/>
        </w:rPr>
        <w:t>2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。】</w:t>
      </w:r>
    </w:p>
    <w:p w14:paraId="79F1F63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11、一根水管，第一次截去全长的1/4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第二次截去余下的2/3，两次共截去全长的（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3/4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）。</w:t>
      </w:r>
    </w:p>
    <w:p w14:paraId="7DE515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【解析：1/4+(1-1/4)×2/3=3/4】</w:t>
      </w:r>
    </w:p>
    <w:p w14:paraId="71D2E05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12、某种皮衣价格为1650元，打八折出售可盈利10%。那么若以1650元出售，可盈利（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450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）元。</w:t>
      </w:r>
    </w:p>
    <w:p w14:paraId="42398CD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【解析：本题关键是要先算出进价，原题中的“10%”是针对进价的。设皮衣的进价为x元。（1+10%)x=1650*80% 解得：x=1200。以1650元出售，可盈利：1650-1200=450（元）】</w:t>
      </w:r>
    </w:p>
    <w:p w14:paraId="17CA15D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13、正方形边长增加10%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它的面积增加（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21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）% 。</w:t>
      </w:r>
    </w:p>
    <w:p w14:paraId="44CB285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【解析：{[1×(1+10%)]</w:t>
      </w:r>
      <w:r>
        <w:rPr>
          <w:rFonts w:hint="eastAsia" w:ascii="微软雅黑" w:hAnsi="微软雅黑" w:eastAsia="微软雅黑" w:cs="宋体"/>
          <w:color w:val="00B0F0"/>
          <w:kern w:val="0"/>
          <w:sz w:val="24"/>
          <w:szCs w:val="24"/>
          <w:vertAlign w:val="superscript"/>
        </w:rPr>
        <w:t>2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-1}÷1=21%】</w:t>
      </w:r>
    </w:p>
    <w:p w14:paraId="3BE86935">
      <w:pPr>
        <w:keepNext w:val="0"/>
        <w:keepLines w:val="0"/>
        <w:pageBreakBefore w:val="0"/>
        <w:widowControl/>
        <w:pBdr>
          <w:bottom w:val="single" w:color="0070C0" w:sz="12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1"/>
        <w:rPr>
          <w:rFonts w:ascii="微软雅黑" w:hAnsi="微软雅黑"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70C0"/>
          <w:kern w:val="0"/>
          <w:sz w:val="24"/>
          <w:szCs w:val="24"/>
        </w:rPr>
        <w:t>02判断题。</w:t>
      </w:r>
    </w:p>
    <w:p w14:paraId="7CD74C1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1、某商品先提价5%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后又降阶5%，这件商品的现价与原价相等。（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×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）</w:t>
      </w:r>
    </w:p>
    <w:p w14:paraId="1D374C4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 xml:space="preserve">【解析：错。两个5%的单位“1”不一样。1×(1+5%)×(1-5%)=0.9975 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值小于1表示现价比原价少，值大于1表示多。】</w:t>
      </w:r>
    </w:p>
    <w:p w14:paraId="07BE37E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2、在含盐20%的盐水中加入同样多的盐和水后，盐水的含盐率不变。（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×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）</w:t>
      </w:r>
    </w:p>
    <w:p w14:paraId="42F7CC9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【解析：错。用假设法来验证：假设盐是20克，水是80克，则含盐就是20%。如果分别同时加入10克盐和水，那么这时含盐率就是：(20+10)÷(20+10+80+10)×100%=25%，含盐率变大了。】</w:t>
      </w:r>
    </w:p>
    <w:p w14:paraId="5F8FEF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3、如果甲数比乙数多25%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那么乙数就比甲数少25%。 （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×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）</w:t>
      </w:r>
    </w:p>
    <w:p w14:paraId="400067F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【解析：错。两个25%相对的单位1不同。应该是：甲数比乙数多25%，乙数就比甲数少20%。25%÷（1+25%）=20%】</w:t>
      </w:r>
    </w:p>
    <w:p w14:paraId="18E4CD4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4、半径是2厘米的圆，它的周长和面积相等。（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×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）</w:t>
      </w:r>
    </w:p>
    <w:p w14:paraId="4F210DA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【解析：错。只能说在数值上相等，但是万物都有单位，周长单位是1维的，面积单位是2维的，怎么可能相等呢？简单地说，周长和面积单位不一样，也不可能互化，所以周长和面积不可能相等。】</w:t>
      </w:r>
    </w:p>
    <w:p w14:paraId="76D12F3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5、直径相等的两个圆，面积不一定相等。（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×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）</w:t>
      </w:r>
    </w:p>
    <w:p w14:paraId="1620A04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【解析：错，是一定相等。直径相等就表示半径也会相等，而半径决定了圆的大小，只要圆的半径相等，它们的大小就会相等，即面积也一定相等。】</w:t>
      </w:r>
    </w:p>
    <w:p w14:paraId="1A85F09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6、比的前项和后项都乘或除以同一个数，比值大小不变。（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×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）</w:t>
      </w:r>
    </w:p>
    <w:p w14:paraId="56E9228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【解析：错。0必须除外。0是不能作为除数的。】</w:t>
      </w:r>
    </w:p>
    <w:p w14:paraId="4AC268E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</w:pPr>
    </w:p>
    <w:p w14:paraId="2426488A">
      <w:pPr>
        <w:keepNext w:val="0"/>
        <w:keepLines w:val="0"/>
        <w:pageBreakBefore w:val="0"/>
        <w:widowControl/>
        <w:pBdr>
          <w:bottom w:val="single" w:color="0070C0" w:sz="12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1"/>
        <w:rPr>
          <w:rFonts w:ascii="微软雅黑" w:hAnsi="微软雅黑"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70C0"/>
          <w:kern w:val="0"/>
          <w:sz w:val="24"/>
          <w:szCs w:val="24"/>
        </w:rPr>
        <w:t>03选择题。</w:t>
      </w:r>
    </w:p>
    <w:p w14:paraId="5AE2141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1、数学小组共有20名学生，则男、女人数的比不可能是（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）。</w:t>
      </w:r>
    </w:p>
    <w:p w14:paraId="419739C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 xml:space="preserve">A．5︰1 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B．4︰1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 xml:space="preserve"> C．3︰1 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D．1︰1</w:t>
      </w:r>
    </w:p>
    <w:p w14:paraId="38BFDEA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5058410</wp:posOffset>
            </wp:positionH>
            <wp:positionV relativeFrom="paragraph">
              <wp:posOffset>711835</wp:posOffset>
            </wp:positionV>
            <wp:extent cx="1219200" cy="790575"/>
            <wp:effectExtent l="0" t="0" r="0" b="9525"/>
            <wp:wrapSquare wrapText="bothSides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【解析：A。 20的因数有:1、2、4、5、10、20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而5+1=6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6不是20的因数；所以不可能是5:1。】</w:t>
      </w:r>
    </w:p>
    <w:p w14:paraId="10086AD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2、如图，阴影部分的面积相当于甲圆面积的1/6，相当于乙圆面积的1/5，那么乙与甲两个圆的面积比是（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）。</w:t>
      </w:r>
    </w:p>
    <w:p w14:paraId="00548B4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 xml:space="preserve">A、6︰1 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 xml:space="preserve">B、5︰1 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 xml:space="preserve">C、5︰6 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D、6︰5</w:t>
      </w:r>
    </w:p>
    <w:p w14:paraId="4245B18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【解析：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  <w:lang w:val="en-US" w:eastAsia="zh-CN"/>
        </w:rPr>
        <w:t>C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 xml:space="preserve">。 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  <w:lang w:val="en-US" w:eastAsia="zh-CN"/>
        </w:rPr>
        <w:t>甲圆面积是阴影部分面积的6倍，乙圆面积是阴影部分面积的5倍。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】</w:t>
      </w:r>
    </w:p>
    <w:p w14:paraId="34DFE4E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3、一杯牛奶，牛奶与水的比是1︰4，喝掉一半后，牛奶与水的比是（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）。</w:t>
      </w:r>
    </w:p>
    <w:p w14:paraId="768662A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 xml:space="preserve">A、1︰4 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 xml:space="preserve">B、1︰2 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C、1︰8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 xml:space="preserve"> D、无法确定</w:t>
      </w:r>
    </w:p>
    <w:p w14:paraId="3721B04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【解析：A。喝掉一半后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浓度不变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牛奶与水的比还是1:4。验证：(1-1×1/2)：(4-4×1/2)=1：4】</w:t>
      </w:r>
    </w:p>
    <w:p w14:paraId="4C4013F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4、利息与本金相比（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lang w:val="en-US" w:eastAsia="zh-CN"/>
        </w:rPr>
        <w:t>C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）</w:t>
      </w:r>
    </w:p>
    <w:p w14:paraId="624724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微软雅黑" w:hAnsi="微软雅黑" w:eastAsia="微软雅黑" w:cs="宋体"/>
          <w:color w:val="auto"/>
          <w:kern w:val="0"/>
          <w:sz w:val="24"/>
          <w:szCs w:val="24"/>
          <w:lang w:val="en-US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 xml:space="preserve">A、利息大于本金 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 xml:space="preserve">B、利息小于本金 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C、利息不一定小于本金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  <w:t xml:space="preserve">   D、利息等于本金</w:t>
      </w:r>
    </w:p>
    <w:p w14:paraId="11F7D91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0052FF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【解析：C。利率表示利息与本金的比率；利息可能小于本金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也可能大于本金；所以利息不一定小于本金。】</w:t>
      </w:r>
    </w:p>
    <w:p w14:paraId="06ECD7DC">
      <w:pPr>
        <w:keepNext w:val="0"/>
        <w:keepLines w:val="0"/>
        <w:pageBreakBefore w:val="0"/>
        <w:widowControl/>
        <w:pBdr>
          <w:bottom w:val="single" w:color="0070C0" w:sz="12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1"/>
        <w:rPr>
          <w:rFonts w:ascii="微软雅黑" w:hAnsi="微软雅黑"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70C0"/>
          <w:kern w:val="0"/>
          <w:sz w:val="24"/>
          <w:szCs w:val="24"/>
        </w:rPr>
        <w:t>04解决问题。</w:t>
      </w:r>
    </w:p>
    <w:p w14:paraId="655263A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1、A、B两地相距408km，客车和货车同时从A、B两地相对开出，3小时后相遇，已知客车和货车的速度比是9:8，客车每时比货车每时快多少千米？</w:t>
      </w:r>
    </w:p>
    <w:p w14:paraId="3422EF3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解：设客车速度为9x，货车速度为8x，根据题意列方程：</w:t>
      </w:r>
    </w:p>
    <w:p w14:paraId="3634AF5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（9x+8x）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×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3=408</w:t>
      </w:r>
    </w:p>
    <w:p w14:paraId="776DCE7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17x*3=408</w:t>
      </w:r>
    </w:p>
    <w:p w14:paraId="217CC0A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x=408/51</w:t>
      </w:r>
    </w:p>
    <w:p w14:paraId="511C7B0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x=8</w:t>
      </w:r>
    </w:p>
    <w:p w14:paraId="3E39D24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所以客车每小时比货车快：9x-8x=x=8(千米)</w:t>
      </w:r>
    </w:p>
    <w:p w14:paraId="1B4A3597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2、东岗小学组织学生收集树种，五年级收集的树种占总质量的40%，六年级收集的树种占总质量的50%，五年级收集的树种比六年级少20千克。五六年级一共收集树种多少千克？</w:t>
      </w:r>
    </w:p>
    <w:p w14:paraId="379A610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20÷(50%-40%)=200（千克）</w:t>
      </w:r>
    </w:p>
    <w:p w14:paraId="3A17737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微软雅黑" w:hAnsi="微软雅黑" w:eastAsia="微软雅黑" w:cs="宋体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lang w:val="en-US" w:eastAsia="zh-CN"/>
        </w:rPr>
        <w:t>答：五六年级一共收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lang w:val="en-US" w:eastAsia="zh-CN"/>
        </w:rPr>
        <w:t>集树种200千克。</w:t>
      </w:r>
    </w:p>
    <w:p w14:paraId="0E4CA2C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3、一件商品按20%的利润定价，然后又按8折出售，结果亏了64元，这件商品的成本是多少元？</w:t>
      </w:r>
    </w:p>
    <w:p w14:paraId="11B2E52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解：设这件商品的成本是 x 元</w:t>
      </w:r>
    </w:p>
    <w:p w14:paraId="59BECA4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FF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 xml:space="preserve">x - 64=[(1 + 20%)x] 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×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 xml:space="preserve">80% </w:t>
      </w:r>
    </w:p>
    <w:p w14:paraId="0DF6D55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 xml:space="preserve">x - 64=1.2x </w:t>
      </w: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×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 xml:space="preserve"> 0.8</w:t>
      </w:r>
    </w:p>
    <w:p w14:paraId="01E51DF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x - 64=0.96x</w:t>
      </w:r>
    </w:p>
    <w:p w14:paraId="388421E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x-0.96x=64</w:t>
      </w:r>
    </w:p>
    <w:p w14:paraId="6891FB1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0.04x = 64</w:t>
      </w:r>
    </w:p>
    <w:p w14:paraId="459C898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x = 64÷0.04</w:t>
      </w:r>
    </w:p>
    <w:p w14:paraId="7D2D96E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x = 1600</w:t>
      </w:r>
    </w:p>
    <w:p w14:paraId="42CC3B1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答：这件商品的成本是1600 元。</w:t>
      </w:r>
    </w:p>
    <w:p w14:paraId="720E792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【说明： 8折表示按定价的80%出售。x - 64表示现价，(1 + 20%)x表示定价，[(1 + 20%)x] ×80% 表示打8折后的售价，即现价。】</w:t>
      </w:r>
    </w:p>
    <w:p w14:paraId="0AF0D7B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4、将一根384cm的铁丝焊成一个长、宽、高的比是3:2:1的长方体模型。这个模型的长、宽、高各是多少厘米？表面积是多少平方厘米？</w:t>
      </w:r>
    </w:p>
    <w:p w14:paraId="101879C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先算出一条长、一条宽、一条高的和：</w:t>
      </w:r>
    </w:p>
    <w:p w14:paraId="74ED4FC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384÷4=96cm；</w:t>
      </w:r>
    </w:p>
    <w:p w14:paraId="24ABF6C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再计算长宽高各是多少：</w:t>
      </w:r>
    </w:p>
    <w:p w14:paraId="73A8C96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长：96÷(3+2+1)×3=48cm</w:t>
      </w:r>
    </w:p>
    <w:p w14:paraId="2CB8492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宽：96÷(3+2+1)×2=32cm</w:t>
      </w:r>
    </w:p>
    <w:p w14:paraId="2162E38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高：96÷(3+2+1)×1=16cm；</w:t>
      </w:r>
    </w:p>
    <w:p w14:paraId="16DA77B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表面积：(48×3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+48×16+3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×16)×2=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lang w:val="en-US" w:eastAsia="zh-CN"/>
        </w:rPr>
        <w:t>5632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(</w:t>
      </w:r>
      <w:r>
        <w:rPr>
          <w:rFonts w:hint="eastAsia" w:ascii="微软雅黑" w:hAnsi="微软雅黑" w:eastAsia="微软雅黑" w:cs="宋体"/>
          <w:color w:val="FF0000"/>
          <w:kern w:val="0"/>
          <w:sz w:val="29"/>
          <w:szCs w:val="29"/>
        </w:rPr>
        <w:t>cm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vertAlign w:val="superscript"/>
        </w:rPr>
        <w:t>2</w:t>
      </w:r>
      <w:r>
        <w:rPr>
          <w:rFonts w:hint="eastAsia" w:ascii="微软雅黑" w:hAnsi="微软雅黑" w:eastAsia="微软雅黑" w:cs="宋体"/>
          <w:color w:val="FF0000"/>
          <w:kern w:val="0"/>
          <w:sz w:val="29"/>
          <w:szCs w:val="29"/>
        </w:rPr>
        <w:t>)</w:t>
      </w:r>
    </w:p>
    <w:p w14:paraId="555BE20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5、一块长方形土地，周长是160m，长和宽的比是5:3，这块长方形土地的面积是多少平方米？</w:t>
      </w:r>
    </w:p>
    <w:p w14:paraId="2F128C5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长：160÷2÷(5+3)×5=50m</w:t>
      </w:r>
    </w:p>
    <w:p w14:paraId="6304737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宽：160÷2÷(5+3)×3=30m</w:t>
      </w:r>
    </w:p>
    <w:p w14:paraId="47951EA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面积：50×30=1500(</w:t>
      </w:r>
      <w:r>
        <w:rPr>
          <w:rFonts w:hint="eastAsia" w:ascii="微软雅黑" w:hAnsi="微软雅黑" w:eastAsia="微软雅黑" w:cs="宋体"/>
          <w:color w:val="FF0000"/>
          <w:kern w:val="0"/>
          <w:sz w:val="29"/>
          <w:szCs w:val="29"/>
        </w:rPr>
        <w:t>m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vertAlign w:val="superscript"/>
        </w:rPr>
        <w:t>2</w:t>
      </w:r>
      <w:r>
        <w:rPr>
          <w:rFonts w:hint="eastAsia" w:ascii="微软雅黑" w:hAnsi="微软雅黑" w:eastAsia="微软雅黑" w:cs="宋体"/>
          <w:color w:val="FF0000"/>
          <w:kern w:val="0"/>
          <w:sz w:val="29"/>
          <w:szCs w:val="29"/>
        </w:rPr>
        <w:t>)</w:t>
      </w:r>
    </w:p>
    <w:p w14:paraId="37880ED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6、李明和张华参加赛跑，李明跑到中点时，张华跑了全程的40%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此时两人相距80米，你知道赛程多少米吗？</w:t>
      </w:r>
    </w:p>
    <w:p w14:paraId="7D31CB8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分析：把整个赛程看作单位“1”，那么80米对应的分率是（50%-40%），根据分数除法的意义，用对应量除以对应的分率即可．</w:t>
      </w:r>
    </w:p>
    <w:p w14:paraId="2E7D69A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 xml:space="preserve">解答： </w:t>
      </w:r>
    </w:p>
    <w:p w14:paraId="1E652C5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80÷（50%-40%）</w:t>
      </w:r>
    </w:p>
    <w:p w14:paraId="3F1188B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=80÷10%</w:t>
      </w:r>
    </w:p>
    <w:p w14:paraId="1335064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=800（米）</w:t>
      </w:r>
    </w:p>
    <w:p w14:paraId="402220F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答：这个赛程长800米。</w:t>
      </w:r>
    </w:p>
    <w:p w14:paraId="1FADF92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点评：解答此题的关键是找单位“1”，然后用对应量除以对应的分率解决问题。</w:t>
      </w:r>
    </w:p>
    <w:p w14:paraId="25DE10A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*7、看一本书，第一天读的页数与未读页数的比是1:3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第二天看了120页，这时已读的与未读页数的比是2:3，这本书有多少页？</w:t>
      </w:r>
    </w:p>
    <w:p w14:paraId="1623911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0052FF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分析：把这本书的页数看作单位“1”，由“第一天读的页数与未读页数的比是1﹕3”可知，第一天看了全部的</w:t>
      </w:r>
      <m:oMath>
        <m:f>
          <m:fPr>
            <m:ctrlPr>
              <w:rPr>
                <w:rFonts w:ascii="Cambria Math" w:hAnsi="Cambria Math" w:eastAsia="微软雅黑" w:cs="宋体"/>
                <w:i/>
                <w:color w:val="0052FF"/>
                <w:kern w:val="0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微软雅黑" w:cs="宋体"/>
                <w:color w:val="0052FF"/>
                <w:kern w:val="0"/>
                <w:sz w:val="24"/>
                <w:szCs w:val="24"/>
              </w:rPr>
              <m:t>1</m:t>
            </m:r>
            <m:ctrlPr>
              <w:rPr>
                <w:rFonts w:ascii="Cambria Math" w:hAnsi="Cambria Math" w:eastAsia="微软雅黑" w:cs="宋体"/>
                <w:i/>
                <w:color w:val="0052FF"/>
                <w:kern w:val="0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微软雅黑" w:cs="宋体"/>
                <w:color w:val="0052FF"/>
                <w:kern w:val="0"/>
                <w:sz w:val="24"/>
                <w:szCs w:val="24"/>
              </w:rPr>
              <m:t>1+3</m:t>
            </m:r>
            <m:ctrlPr>
              <w:rPr>
                <w:rFonts w:ascii="Cambria Math" w:hAnsi="Cambria Math" w:eastAsia="微软雅黑" w:cs="宋体"/>
                <w:i/>
                <w:color w:val="0052FF"/>
                <w:kern w:val="0"/>
                <w:sz w:val="24"/>
                <w:szCs w:val="24"/>
              </w:rPr>
            </m:ctrlPr>
          </m:den>
        </m:f>
      </m:oMath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，又因为第二天看了120页，这时已读与未读页数的比是2﹕3得出：第二天看了全书的</w:t>
      </w:r>
      <m:oMath>
        <m:f>
          <m:fPr>
            <m:ctrlPr>
              <w:rPr>
                <w:rFonts w:ascii="Cambria Math" w:hAnsi="Cambria Math" w:eastAsia="微软雅黑" w:cs="宋体"/>
                <w:i/>
                <w:color w:val="0052FF"/>
                <w:kern w:val="0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微软雅黑" w:cs="宋体"/>
                <w:color w:val="0052FF"/>
                <w:kern w:val="0"/>
                <w:sz w:val="24"/>
                <w:szCs w:val="24"/>
              </w:rPr>
              <m:t>2</m:t>
            </m:r>
            <m:ctrlPr>
              <w:rPr>
                <w:rFonts w:ascii="Cambria Math" w:hAnsi="Cambria Math" w:eastAsia="微软雅黑" w:cs="宋体"/>
                <w:i/>
                <w:color w:val="0052FF"/>
                <w:kern w:val="0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微软雅黑" w:cs="宋体"/>
                <w:color w:val="0052FF"/>
                <w:kern w:val="0"/>
                <w:sz w:val="24"/>
                <w:szCs w:val="24"/>
              </w:rPr>
              <m:t>2+3</m:t>
            </m:r>
            <m:ctrlPr>
              <w:rPr>
                <w:rFonts w:ascii="Cambria Math" w:hAnsi="Cambria Math" w:eastAsia="微软雅黑" w:cs="宋体"/>
                <w:i/>
                <w:color w:val="0052FF"/>
                <w:kern w:val="0"/>
                <w:sz w:val="24"/>
                <w:szCs w:val="24"/>
              </w:rPr>
            </m:ctrlPr>
          </m:den>
        </m:f>
      </m:oMath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，所以120页就占全书的（</w:t>
      </w:r>
      <m:oMath>
        <m:f>
          <m:fPr>
            <m:ctrlPr>
              <w:rPr>
                <w:rFonts w:ascii="Cambria Math" w:hAnsi="Cambria Math" w:eastAsia="微软雅黑" w:cs="宋体"/>
                <w:i/>
                <w:color w:val="0052FF"/>
                <w:kern w:val="0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微软雅黑" w:cs="宋体"/>
                <w:color w:val="0052FF"/>
                <w:kern w:val="0"/>
                <w:sz w:val="24"/>
                <w:szCs w:val="24"/>
              </w:rPr>
              <m:t>2</m:t>
            </m:r>
            <m:ctrlPr>
              <w:rPr>
                <w:rFonts w:ascii="Cambria Math" w:hAnsi="Cambria Math" w:eastAsia="微软雅黑" w:cs="宋体"/>
                <w:i/>
                <w:color w:val="0052FF"/>
                <w:kern w:val="0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微软雅黑" w:cs="宋体"/>
                <w:color w:val="0052FF"/>
                <w:kern w:val="0"/>
                <w:sz w:val="24"/>
                <w:szCs w:val="24"/>
              </w:rPr>
              <m:t>2+3</m:t>
            </m:r>
            <m:ctrlPr>
              <w:rPr>
                <w:rFonts w:ascii="Cambria Math" w:hAnsi="Cambria Math" w:eastAsia="微软雅黑" w:cs="宋体"/>
                <w:i/>
                <w:color w:val="0052FF"/>
                <w:kern w:val="0"/>
                <w:sz w:val="24"/>
                <w:szCs w:val="24"/>
              </w:rPr>
            </m:ctrlPr>
          </m:den>
        </m:f>
      </m:oMath>
      <w:r>
        <w:rPr>
          <w:rFonts w:ascii="微软雅黑" w:hAnsi="微软雅黑" w:eastAsia="微软雅黑" w:cs="宋体"/>
          <w:color w:val="0052FF"/>
          <w:kern w:val="0"/>
          <w:sz w:val="24"/>
          <w:szCs w:val="24"/>
        </w:rPr>
        <w:t>-</w:t>
      </w:r>
      <m:oMath>
        <m:f>
          <m:fPr>
            <m:ctrlPr>
              <w:rPr>
                <w:rFonts w:ascii="Cambria Math" w:hAnsi="Cambria Math" w:eastAsia="微软雅黑" w:cs="宋体"/>
                <w:i/>
                <w:color w:val="0052FF"/>
                <w:kern w:val="0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微软雅黑" w:cs="宋体"/>
                <w:color w:val="0052FF"/>
                <w:kern w:val="0"/>
                <w:sz w:val="24"/>
                <w:szCs w:val="24"/>
              </w:rPr>
              <m:t>1</m:t>
            </m:r>
            <m:ctrlPr>
              <w:rPr>
                <w:rFonts w:ascii="Cambria Math" w:hAnsi="Cambria Math" w:eastAsia="微软雅黑" w:cs="宋体"/>
                <w:i/>
                <w:color w:val="0052FF"/>
                <w:kern w:val="0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微软雅黑" w:cs="宋体"/>
                <w:color w:val="0052FF"/>
                <w:kern w:val="0"/>
                <w:sz w:val="24"/>
                <w:szCs w:val="24"/>
              </w:rPr>
              <m:t>1+3</m:t>
            </m:r>
            <m:ctrlPr>
              <w:rPr>
                <w:rFonts w:ascii="Cambria Math" w:hAnsi="Cambria Math" w:eastAsia="微软雅黑" w:cs="宋体"/>
                <w:i/>
                <w:color w:val="0052FF"/>
                <w:kern w:val="0"/>
                <w:sz w:val="24"/>
                <w:szCs w:val="24"/>
              </w:rPr>
            </m:ctrlPr>
          </m:den>
        </m:f>
      </m:oMath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），用除法即可求出单位“1”的量，即全书的页数．</w:t>
      </w:r>
    </w:p>
    <w:p w14:paraId="0D09C6B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 xml:space="preserve">解答： </w:t>
      </w:r>
    </w:p>
    <w:p w14:paraId="3A0DC8E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FF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120÷（</w:t>
      </w:r>
      <m:oMath>
        <m:f>
          <m:fPr>
            <m:ctrlPr>
              <w:rPr>
                <w:rFonts w:ascii="Cambria Math" w:hAnsi="Cambria Math" w:eastAsia="微软雅黑" w:cs="宋体"/>
                <w:i/>
                <w:color w:val="FF0000"/>
                <w:kern w:val="0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微软雅黑" w:cs="宋体"/>
                <w:color w:val="FF0000"/>
                <w:kern w:val="0"/>
                <w:sz w:val="24"/>
                <w:szCs w:val="24"/>
              </w:rPr>
              <m:t>2</m:t>
            </m:r>
            <m:ctrlPr>
              <w:rPr>
                <w:rFonts w:ascii="Cambria Math" w:hAnsi="Cambria Math" w:eastAsia="微软雅黑" w:cs="宋体"/>
                <w:i/>
                <w:color w:val="FF0000"/>
                <w:kern w:val="0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微软雅黑" w:cs="宋体"/>
                <w:color w:val="FF0000"/>
                <w:kern w:val="0"/>
                <w:sz w:val="24"/>
                <w:szCs w:val="24"/>
              </w:rPr>
              <m:t>2+3</m:t>
            </m:r>
            <m:ctrlPr>
              <w:rPr>
                <w:rFonts w:ascii="Cambria Math" w:hAnsi="Cambria Math" w:eastAsia="微软雅黑" w:cs="宋体"/>
                <w:i/>
                <w:color w:val="FF0000"/>
                <w:kern w:val="0"/>
                <w:sz w:val="24"/>
                <w:szCs w:val="24"/>
              </w:rPr>
            </m:ctrlPr>
          </m:den>
        </m:f>
      </m:oMath>
      <w:r>
        <w:rPr>
          <w:rFonts w:ascii="微软雅黑" w:hAnsi="微软雅黑" w:eastAsia="微软雅黑" w:cs="宋体"/>
          <w:color w:val="FF0000"/>
          <w:kern w:val="0"/>
          <w:sz w:val="24"/>
          <w:szCs w:val="24"/>
        </w:rPr>
        <w:t>-</w:t>
      </w:r>
      <m:oMath>
        <m:f>
          <m:fPr>
            <m:ctrlPr>
              <w:rPr>
                <w:rFonts w:ascii="Cambria Math" w:hAnsi="Cambria Math" w:eastAsia="微软雅黑" w:cs="宋体"/>
                <w:i/>
                <w:color w:val="FF0000"/>
                <w:kern w:val="0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微软雅黑" w:cs="宋体"/>
                <w:color w:val="FF0000"/>
                <w:kern w:val="0"/>
                <w:sz w:val="24"/>
                <w:szCs w:val="24"/>
              </w:rPr>
              <m:t>1</m:t>
            </m:r>
            <m:ctrlPr>
              <w:rPr>
                <w:rFonts w:ascii="Cambria Math" w:hAnsi="Cambria Math" w:eastAsia="微软雅黑" w:cs="宋体"/>
                <w:i/>
                <w:color w:val="FF0000"/>
                <w:kern w:val="0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微软雅黑" w:cs="宋体"/>
                <w:color w:val="FF0000"/>
                <w:kern w:val="0"/>
                <w:sz w:val="24"/>
                <w:szCs w:val="24"/>
              </w:rPr>
              <m:t>1+3</m:t>
            </m:r>
            <m:ctrlPr>
              <w:rPr>
                <w:rFonts w:ascii="Cambria Math" w:hAnsi="Cambria Math" w:eastAsia="微软雅黑" w:cs="宋体"/>
                <w:i/>
                <w:color w:val="FF0000"/>
                <w:kern w:val="0"/>
                <w:sz w:val="24"/>
                <w:szCs w:val="24"/>
              </w:rPr>
            </m:ctrlPr>
          </m:den>
        </m:f>
      </m:oMath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）</w:t>
      </w:r>
    </w:p>
    <w:p w14:paraId="64FD3CA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FF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=120÷</w:t>
      </w:r>
      <m:oMath>
        <m:f>
          <m:fPr>
            <m:ctrlPr>
              <w:rPr>
                <w:rFonts w:ascii="Cambria Math" w:hAnsi="Cambria Math" w:eastAsia="微软雅黑" w:cs="宋体"/>
                <w:i/>
                <w:color w:val="FF0000"/>
                <w:kern w:val="0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微软雅黑" w:cs="宋体"/>
                <w:color w:val="FF0000"/>
                <w:kern w:val="0"/>
                <w:sz w:val="24"/>
                <w:szCs w:val="24"/>
              </w:rPr>
              <m:t>3</m:t>
            </m:r>
            <m:ctrlPr>
              <w:rPr>
                <w:rFonts w:ascii="Cambria Math" w:hAnsi="Cambria Math" w:eastAsia="微软雅黑" w:cs="宋体"/>
                <w:i/>
                <w:color w:val="FF0000"/>
                <w:kern w:val="0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微软雅黑" w:cs="宋体"/>
                <w:color w:val="FF0000"/>
                <w:kern w:val="0"/>
                <w:sz w:val="24"/>
                <w:szCs w:val="24"/>
              </w:rPr>
              <m:t>20</m:t>
            </m:r>
            <m:ctrlPr>
              <w:rPr>
                <w:rFonts w:ascii="Cambria Math" w:hAnsi="Cambria Math" w:eastAsia="微软雅黑" w:cs="宋体"/>
                <w:i/>
                <w:color w:val="FF0000"/>
                <w:kern w:val="0"/>
                <w:sz w:val="24"/>
                <w:szCs w:val="24"/>
              </w:rPr>
            </m:ctrlPr>
          </m:den>
        </m:f>
      </m:oMath>
    </w:p>
    <w:p w14:paraId="598F64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FF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=800（页）</w:t>
      </w:r>
    </w:p>
    <w:p w14:paraId="314E443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FF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答：这本书有800页。</w:t>
      </w:r>
    </w:p>
    <w:p w14:paraId="7F3BADC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微软雅黑" w:hAnsi="微软雅黑" w:eastAsia="微软雅黑" w:cs="宋体"/>
          <w:color w:val="0052FF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52FF"/>
          <w:kern w:val="0"/>
          <w:sz w:val="24"/>
          <w:szCs w:val="24"/>
        </w:rPr>
        <w:t>点评：解决此题的关键是把比转化为分数，统一单位“1”，求出120页的对应分率，用对应量除以对应分率就是这本书的总页数。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jMTM5MDQwYWZiZWYxZDhiMjQ5MjUwMzhlMmY1NmUifQ=="/>
  </w:docVars>
  <w:rsids>
    <w:rsidRoot w:val="00A30A27"/>
    <w:rsid w:val="000C5F77"/>
    <w:rsid w:val="00251DFC"/>
    <w:rsid w:val="00316B00"/>
    <w:rsid w:val="004042CF"/>
    <w:rsid w:val="00637808"/>
    <w:rsid w:val="00741A73"/>
    <w:rsid w:val="00895CE0"/>
    <w:rsid w:val="008A6D4C"/>
    <w:rsid w:val="00A30A27"/>
    <w:rsid w:val="00B9174F"/>
    <w:rsid w:val="00C53FBB"/>
    <w:rsid w:val="00D41C5F"/>
    <w:rsid w:val="03FC35CA"/>
    <w:rsid w:val="049C150C"/>
    <w:rsid w:val="06A63E36"/>
    <w:rsid w:val="0D3C4FCC"/>
    <w:rsid w:val="0F205179"/>
    <w:rsid w:val="1BCC1635"/>
    <w:rsid w:val="1F3025CC"/>
    <w:rsid w:val="20C01C32"/>
    <w:rsid w:val="22610FC7"/>
    <w:rsid w:val="22C179E6"/>
    <w:rsid w:val="2E6541B0"/>
    <w:rsid w:val="326D5976"/>
    <w:rsid w:val="338A7B4F"/>
    <w:rsid w:val="3E5325C6"/>
    <w:rsid w:val="45394A3E"/>
    <w:rsid w:val="457B2B2E"/>
    <w:rsid w:val="484A692B"/>
    <w:rsid w:val="48B23078"/>
    <w:rsid w:val="4E6C2C0C"/>
    <w:rsid w:val="51711289"/>
    <w:rsid w:val="544051B5"/>
    <w:rsid w:val="568341A1"/>
    <w:rsid w:val="5ADC7773"/>
    <w:rsid w:val="61700C15"/>
    <w:rsid w:val="617526CF"/>
    <w:rsid w:val="67DF67EA"/>
    <w:rsid w:val="683230C8"/>
    <w:rsid w:val="69EE07EF"/>
    <w:rsid w:val="6BC82570"/>
    <w:rsid w:val="6F0B6421"/>
    <w:rsid w:val="73DE76F1"/>
    <w:rsid w:val="76CD38F2"/>
    <w:rsid w:val="7C981D12"/>
    <w:rsid w:val="7EDD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607FA6"/>
      <w:u w:val="none"/>
    </w:rPr>
  </w:style>
  <w:style w:type="character" w:customStyle="1" w:styleId="10">
    <w:name w:val="标题 2 字符"/>
    <w:basedOn w:val="7"/>
    <w:link w:val="2"/>
    <w:qFormat/>
    <w:uiPriority w:val="9"/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rich_media_meta1"/>
    <w:basedOn w:val="7"/>
    <w:qFormat/>
    <w:uiPriority w:val="0"/>
    <w:rPr>
      <w:sz w:val="24"/>
      <w:szCs w:val="24"/>
    </w:rPr>
  </w:style>
  <w:style w:type="character" w:customStyle="1" w:styleId="14">
    <w:name w:val="autonum"/>
    <w:basedOn w:val="7"/>
    <w:qFormat/>
    <w:uiPriority w:val="0"/>
  </w:style>
  <w:style w:type="character" w:customStyle="1" w:styleId="15">
    <w:name w:val="profile_meta_value"/>
    <w:basedOn w:val="7"/>
    <w:qFormat/>
    <w:uiPriority w:val="0"/>
  </w:style>
  <w:style w:type="paragraph" w:customStyle="1" w:styleId="16">
    <w:name w:val="profile_met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7">
    <w:name w:val="Placeholder Text"/>
    <w:basedOn w:val="7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瑾言教育资料库</Manager>
  <Pages>10</Pages>
  <Words>4397</Words>
  <Characters>5277</Characters>
  <Lines>40</Lines>
  <Paragraphs>11</Paragraphs>
  <TotalTime>4</TotalTime>
  <ScaleCrop>false</ScaleCrop>
  <LinksUpToDate>false</LinksUpToDate>
  <CharactersWithSpaces>5493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瑾言教育资料库</cp:category>
  <dcterms:created xsi:type="dcterms:W3CDTF">2022-12-13T12:21:00Z</dcterms:created>
  <dc:creator>微信公众号：瑾言教育资料库</dc:creator>
  <dc:description>瑾言教育资料库</dc:description>
  <cp:keywords>瑾言教育资料库</cp:keywords>
  <cp:lastModifiedBy>不忘初心~</cp:lastModifiedBy>
  <dcterms:modified xsi:type="dcterms:W3CDTF">2024-12-30T07:38:11Z</dcterms:modified>
  <dc:subject>瑾言教育资料库</dc:subject>
  <dc:title>瑾言教育资料库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DE0838747DAC468884B800F13751C991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eyJoZGlkIjoiZWVjNzMzZjNlMjRlNDJlMWRlOTgwYjg4MjhlZGJhOTMiLCJ1c2VySWQiOiIxMjU3NzMyMzgzIn0=</vt:lpwstr>
  </property>
</Properties>
</file>